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30392" w14:textId="5B2D7AC3" w:rsidR="00C60EC2" w:rsidRPr="00493540" w:rsidRDefault="00C26DD5" w:rsidP="35754C5D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Dear [Insert Name of Organization or Partner], </w:t>
      </w:r>
    </w:p>
    <w:p w14:paraId="5793BD04" w14:textId="6AB76AD4" w:rsidR="35754C5D" w:rsidRDefault="35754C5D" w:rsidP="35754C5D">
      <w:pPr>
        <w:rPr>
          <w:rFonts w:ascii="Aptos" w:hAnsi="Aptos"/>
          <w:b/>
          <w:bCs/>
          <w:u w:val="single"/>
        </w:rPr>
      </w:pPr>
    </w:p>
    <w:p w14:paraId="2B3E70B9" w14:textId="15B14147" w:rsidR="001E41D4" w:rsidRDefault="00C26DD5" w:rsidP="00C26DD5">
      <w:pPr>
        <w:rPr>
          <w:rFonts w:ascii="Aptos" w:hAnsi="Aptos"/>
        </w:rPr>
      </w:pPr>
      <w:r>
        <w:rPr>
          <w:rFonts w:ascii="Aptos" w:hAnsi="Aptos"/>
        </w:rPr>
        <w:t xml:space="preserve">We would like to tell you a little more about our </w:t>
      </w:r>
      <w:r w:rsidR="00C60EC2" w:rsidRPr="00493540">
        <w:rPr>
          <w:rFonts w:ascii="Aptos" w:hAnsi="Aptos"/>
        </w:rPr>
        <w:t>PRIDE CARES Center</w:t>
      </w:r>
      <w:r w:rsidR="004512EE">
        <w:rPr>
          <w:rFonts w:ascii="Aptos" w:hAnsi="Aptos"/>
        </w:rPr>
        <w:t xml:space="preserve"> at the University of South Carolina Patient Engagement Studio</w:t>
      </w:r>
      <w:r>
        <w:rPr>
          <w:rFonts w:ascii="Aptos" w:hAnsi="Aptos"/>
        </w:rPr>
        <w:t xml:space="preserve">. </w:t>
      </w:r>
      <w:r w:rsidRPr="00C26DD5">
        <w:rPr>
          <w:rFonts w:ascii="Aptos" w:hAnsi="Aptos"/>
          <w:b/>
          <w:bCs/>
        </w:rPr>
        <w:t>PRIDE-CARES</w:t>
      </w:r>
      <w:r w:rsidRPr="00C26DD5">
        <w:rPr>
          <w:rFonts w:ascii="Aptos" w:hAnsi="Aptos"/>
        </w:rPr>
        <w:t xml:space="preserve"> (</w:t>
      </w:r>
      <w:r w:rsidRPr="00C26DD5">
        <w:rPr>
          <w:rFonts w:ascii="Aptos" w:hAnsi="Aptos"/>
          <w:b/>
          <w:bCs/>
          <w:u w:val="single"/>
        </w:rPr>
        <w:t>P</w:t>
      </w:r>
      <w:r w:rsidRPr="00C26DD5">
        <w:rPr>
          <w:rFonts w:ascii="Aptos" w:hAnsi="Aptos"/>
        </w:rPr>
        <w:t>atient-</w:t>
      </w:r>
      <w:r w:rsidRPr="00C26DD5">
        <w:rPr>
          <w:rFonts w:ascii="Aptos" w:hAnsi="Aptos"/>
          <w:b/>
          <w:bCs/>
          <w:u w:val="single"/>
        </w:rPr>
        <w:t>R</w:t>
      </w:r>
      <w:r w:rsidRPr="00C26DD5">
        <w:rPr>
          <w:rFonts w:ascii="Aptos" w:hAnsi="Aptos"/>
        </w:rPr>
        <w:t xml:space="preserve">esponsive </w:t>
      </w:r>
      <w:r w:rsidRPr="00C26DD5">
        <w:rPr>
          <w:rFonts w:ascii="Aptos" w:hAnsi="Aptos"/>
          <w:b/>
          <w:bCs/>
          <w:u w:val="single"/>
        </w:rPr>
        <w:t>I</w:t>
      </w:r>
      <w:r w:rsidRPr="00C26DD5">
        <w:rPr>
          <w:rFonts w:ascii="Aptos" w:hAnsi="Aptos"/>
        </w:rPr>
        <w:t xml:space="preserve">nitiatives for </w:t>
      </w:r>
      <w:r w:rsidRPr="00C26DD5">
        <w:rPr>
          <w:rFonts w:ascii="Aptos" w:hAnsi="Aptos"/>
          <w:b/>
          <w:bCs/>
          <w:u w:val="single"/>
        </w:rPr>
        <w:t>D</w:t>
      </w:r>
      <w:r w:rsidRPr="00C26DD5">
        <w:rPr>
          <w:rFonts w:ascii="Aptos" w:hAnsi="Aptos"/>
        </w:rPr>
        <w:t xml:space="preserve">iverse </w:t>
      </w:r>
      <w:r w:rsidRPr="00C26DD5">
        <w:rPr>
          <w:rFonts w:ascii="Aptos" w:hAnsi="Aptos"/>
          <w:b/>
          <w:bCs/>
          <w:u w:val="single"/>
        </w:rPr>
        <w:t>E</w:t>
      </w:r>
      <w:r w:rsidRPr="00C26DD5">
        <w:rPr>
          <w:rFonts w:ascii="Aptos" w:hAnsi="Aptos"/>
        </w:rPr>
        <w:t xml:space="preserve">ngagement – LGBTQ+ </w:t>
      </w:r>
      <w:r w:rsidRPr="00C26DD5">
        <w:rPr>
          <w:rFonts w:ascii="Aptos" w:hAnsi="Aptos"/>
          <w:b/>
          <w:bCs/>
          <w:u w:val="single"/>
        </w:rPr>
        <w:t>C</w:t>
      </w:r>
      <w:r w:rsidRPr="00C26DD5">
        <w:rPr>
          <w:rFonts w:ascii="Aptos" w:hAnsi="Aptos"/>
        </w:rPr>
        <w:t xml:space="preserve">ommunity </w:t>
      </w:r>
      <w:r w:rsidRPr="00C26DD5">
        <w:rPr>
          <w:rFonts w:ascii="Aptos" w:hAnsi="Aptos"/>
          <w:b/>
          <w:bCs/>
          <w:u w:val="single"/>
        </w:rPr>
        <w:t>A</w:t>
      </w:r>
      <w:r w:rsidRPr="00C26DD5">
        <w:rPr>
          <w:rFonts w:ascii="Aptos" w:hAnsi="Aptos"/>
        </w:rPr>
        <w:t xml:space="preserve">ction in </w:t>
      </w:r>
      <w:r w:rsidRPr="00C26DD5">
        <w:rPr>
          <w:rFonts w:ascii="Aptos" w:hAnsi="Aptos"/>
          <w:b/>
          <w:bCs/>
          <w:u w:val="single"/>
        </w:rPr>
        <w:t>R</w:t>
      </w:r>
      <w:r w:rsidRPr="00C26DD5">
        <w:rPr>
          <w:rFonts w:ascii="Aptos" w:hAnsi="Aptos"/>
        </w:rPr>
        <w:t xml:space="preserve">esearch to </w:t>
      </w:r>
      <w:r w:rsidRPr="00C26DD5">
        <w:rPr>
          <w:rFonts w:ascii="Aptos" w:hAnsi="Aptos"/>
          <w:b/>
          <w:bCs/>
          <w:u w:val="single"/>
        </w:rPr>
        <w:t>E</w:t>
      </w:r>
      <w:r w:rsidRPr="00C26DD5">
        <w:rPr>
          <w:rFonts w:ascii="Aptos" w:hAnsi="Aptos"/>
        </w:rPr>
        <w:t xml:space="preserve">liminate </w:t>
      </w:r>
      <w:r w:rsidRPr="00C26DD5">
        <w:rPr>
          <w:rFonts w:ascii="Aptos" w:hAnsi="Aptos"/>
          <w:b/>
          <w:bCs/>
          <w:u w:val="single"/>
        </w:rPr>
        <w:t>S</w:t>
      </w:r>
      <w:r w:rsidRPr="00C26DD5">
        <w:rPr>
          <w:rFonts w:ascii="Aptos" w:hAnsi="Aptos"/>
        </w:rPr>
        <w:t xml:space="preserve">ubstance Use Disorder) </w:t>
      </w:r>
      <w:r w:rsidRPr="00C26DD5">
        <w:rPr>
          <w:rFonts w:ascii="Aptos" w:hAnsi="Aptos"/>
          <w:b/>
          <w:bCs/>
        </w:rPr>
        <w:t>Center’</w:t>
      </w:r>
      <w:r w:rsidRPr="00C26DD5">
        <w:rPr>
          <w:rFonts w:ascii="Aptos" w:hAnsi="Aptos"/>
        </w:rPr>
        <w:t xml:space="preserve"> </w:t>
      </w:r>
      <w:r w:rsidR="00C60EC2" w:rsidRPr="35754C5D">
        <w:rPr>
          <w:rFonts w:ascii="Aptos" w:hAnsi="Aptos"/>
        </w:rPr>
        <w:t xml:space="preserve">is a </w:t>
      </w:r>
      <w:r w:rsidR="0BCFD55E" w:rsidRPr="35754C5D">
        <w:rPr>
          <w:rFonts w:ascii="Aptos" w:hAnsi="Aptos"/>
        </w:rPr>
        <w:t>5-year</w:t>
      </w:r>
      <w:r w:rsidR="00493540" w:rsidRPr="35754C5D">
        <w:rPr>
          <w:rFonts w:ascii="Aptos" w:hAnsi="Aptos"/>
        </w:rPr>
        <w:t xml:space="preserve"> </w:t>
      </w:r>
      <w:r w:rsidR="00C60EC2" w:rsidRPr="35754C5D">
        <w:rPr>
          <w:rFonts w:ascii="Aptos" w:hAnsi="Aptos"/>
        </w:rPr>
        <w:t>National Institute</w:t>
      </w:r>
      <w:r>
        <w:rPr>
          <w:rFonts w:ascii="Aptos" w:hAnsi="Aptos"/>
        </w:rPr>
        <w:t>s</w:t>
      </w:r>
      <w:r w:rsidR="00C60EC2" w:rsidRPr="35754C5D">
        <w:rPr>
          <w:rFonts w:ascii="Aptos" w:hAnsi="Aptos"/>
        </w:rPr>
        <w:t xml:space="preserve"> of Health</w:t>
      </w:r>
      <w:r>
        <w:rPr>
          <w:rFonts w:ascii="Aptos" w:hAnsi="Aptos"/>
        </w:rPr>
        <w:t xml:space="preserve"> (NIH)</w:t>
      </w:r>
      <w:r w:rsidR="00C60EC2" w:rsidRPr="35754C5D">
        <w:rPr>
          <w:rFonts w:ascii="Aptos" w:hAnsi="Aptos"/>
        </w:rPr>
        <w:t xml:space="preserve"> funded </w:t>
      </w:r>
      <w:r w:rsidR="005A1B7C" w:rsidRPr="35754C5D">
        <w:rPr>
          <w:rFonts w:ascii="Aptos" w:hAnsi="Aptos"/>
        </w:rPr>
        <w:t xml:space="preserve">multi-disciplinary </w:t>
      </w:r>
      <w:r>
        <w:rPr>
          <w:rFonts w:ascii="Aptos" w:hAnsi="Aptos"/>
        </w:rPr>
        <w:t xml:space="preserve">patient engagement resource center </w:t>
      </w:r>
      <w:r w:rsidR="00C60EC2" w:rsidRPr="35754C5D">
        <w:rPr>
          <w:rFonts w:ascii="Aptos" w:hAnsi="Aptos"/>
        </w:rPr>
        <w:t xml:space="preserve">that is focused on </w:t>
      </w:r>
      <w:r>
        <w:rPr>
          <w:rFonts w:ascii="Aptos" w:hAnsi="Aptos"/>
        </w:rPr>
        <w:t xml:space="preserve">engaging community members </w:t>
      </w:r>
      <w:r w:rsidR="005A1B7C" w:rsidRPr="35754C5D">
        <w:rPr>
          <w:rFonts w:ascii="Aptos" w:hAnsi="Aptos"/>
        </w:rPr>
        <w:t xml:space="preserve">in research </w:t>
      </w:r>
      <w:r w:rsidR="00AE3419" w:rsidRPr="35754C5D">
        <w:rPr>
          <w:rFonts w:ascii="Aptos" w:hAnsi="Aptos"/>
        </w:rPr>
        <w:t>on</w:t>
      </w:r>
      <w:r w:rsidR="005A1B7C" w:rsidRPr="35754C5D">
        <w:rPr>
          <w:rFonts w:ascii="Aptos" w:hAnsi="Aptos"/>
        </w:rPr>
        <w:t xml:space="preserve"> </w:t>
      </w:r>
      <w:r w:rsidR="5FC086EC" w:rsidRPr="35754C5D">
        <w:rPr>
          <w:rFonts w:ascii="Aptos" w:hAnsi="Aptos"/>
        </w:rPr>
        <w:t>substance use disorder</w:t>
      </w:r>
      <w:r w:rsidR="005A1B7C" w:rsidRPr="35754C5D">
        <w:rPr>
          <w:rFonts w:ascii="Aptos" w:hAnsi="Aptos"/>
        </w:rPr>
        <w:t xml:space="preserve"> </w:t>
      </w:r>
      <w:r w:rsidR="00AE3419" w:rsidRPr="35754C5D">
        <w:rPr>
          <w:rFonts w:ascii="Aptos" w:hAnsi="Aptos"/>
        </w:rPr>
        <w:t xml:space="preserve">(SUD) </w:t>
      </w:r>
      <w:r w:rsidR="005A1B7C" w:rsidRPr="35754C5D">
        <w:rPr>
          <w:rFonts w:ascii="Aptos" w:hAnsi="Aptos"/>
        </w:rPr>
        <w:t xml:space="preserve">within the LGBTQ+ community.  </w:t>
      </w:r>
    </w:p>
    <w:p w14:paraId="6CC0B51B" w14:textId="77777777" w:rsidR="00493540" w:rsidRDefault="00493540" w:rsidP="001E41D4">
      <w:pPr>
        <w:rPr>
          <w:rFonts w:ascii="Aptos" w:hAnsi="Aptos"/>
        </w:rPr>
      </w:pPr>
    </w:p>
    <w:p w14:paraId="5B50DEB9" w14:textId="5153E557" w:rsidR="00C26DD5" w:rsidRDefault="00C26DD5" w:rsidP="001E41D4">
      <w:pPr>
        <w:rPr>
          <w:rFonts w:ascii="Aptos" w:hAnsi="Aptos"/>
        </w:rPr>
      </w:pPr>
      <w:r w:rsidRPr="00C26DD5">
        <w:rPr>
          <w:rFonts w:ascii="Aptos" w:hAnsi="Aptos"/>
          <w:b/>
          <w:bCs/>
        </w:rPr>
        <w:t>Why are we reaching out for you?</w:t>
      </w:r>
      <w:r>
        <w:rPr>
          <w:rFonts w:ascii="Aptos" w:hAnsi="Aptos"/>
        </w:rPr>
        <w:t xml:space="preserve"> We believe you [or your organization] would be a key partner in spreading out the word. </w:t>
      </w:r>
    </w:p>
    <w:p w14:paraId="07E568D1" w14:textId="77777777" w:rsidR="00C26DD5" w:rsidRDefault="00C26DD5" w:rsidP="001E41D4">
      <w:pPr>
        <w:rPr>
          <w:rFonts w:ascii="Aptos" w:hAnsi="Aptos"/>
        </w:rPr>
      </w:pPr>
    </w:p>
    <w:p w14:paraId="276C7216" w14:textId="033C4DFC" w:rsidR="00493540" w:rsidRPr="008450D8" w:rsidRDefault="00C26DD5" w:rsidP="008450D8">
      <w:pPr>
        <w:rPr>
          <w:rFonts w:ascii="Aptos" w:hAnsi="Aptos"/>
          <w:i/>
          <w:iCs/>
        </w:rPr>
      </w:pPr>
      <w:r w:rsidRPr="00C26DD5">
        <w:rPr>
          <w:rFonts w:ascii="Aptos" w:hAnsi="Aptos"/>
          <w:b/>
          <w:bCs/>
        </w:rPr>
        <w:t>Wh</w:t>
      </w:r>
      <w:r>
        <w:rPr>
          <w:rFonts w:ascii="Aptos" w:hAnsi="Aptos"/>
          <w:b/>
          <w:bCs/>
        </w:rPr>
        <w:t>o are we looking for</w:t>
      </w:r>
      <w:r w:rsidRPr="00C26DD5">
        <w:rPr>
          <w:rFonts w:ascii="Aptos" w:hAnsi="Aptos"/>
          <w:b/>
          <w:bCs/>
        </w:rPr>
        <w:t>?</w:t>
      </w:r>
      <w:r>
        <w:rPr>
          <w:rFonts w:ascii="Aptos" w:hAnsi="Aptos"/>
        </w:rPr>
        <w:t xml:space="preserve">  We are looking for up to </w:t>
      </w:r>
      <w:r w:rsidR="00FE1157" w:rsidRPr="35754C5D">
        <w:rPr>
          <w:rFonts w:ascii="Aptos" w:hAnsi="Aptos"/>
        </w:rPr>
        <w:t>20</w:t>
      </w:r>
      <w:r w:rsidR="00493540" w:rsidRPr="35754C5D">
        <w:rPr>
          <w:rFonts w:ascii="Aptos" w:hAnsi="Aptos"/>
        </w:rPr>
        <w:t xml:space="preserve"> individuals to serve on a </w:t>
      </w:r>
      <w:r w:rsidR="008137E1" w:rsidRPr="35754C5D">
        <w:rPr>
          <w:rFonts w:ascii="Aptos" w:hAnsi="Aptos"/>
        </w:rPr>
        <w:t>nationwide</w:t>
      </w:r>
      <w:r w:rsidR="00493540" w:rsidRPr="35754C5D">
        <w:rPr>
          <w:rFonts w:ascii="Aptos" w:hAnsi="Aptos"/>
        </w:rPr>
        <w:t xml:space="preserve"> virtual panel</w:t>
      </w:r>
      <w:r w:rsidR="008137E1" w:rsidRPr="35754C5D">
        <w:rPr>
          <w:rFonts w:ascii="Aptos" w:hAnsi="Aptos"/>
        </w:rPr>
        <w:t xml:space="preserve">. </w:t>
      </w:r>
      <w:r w:rsidR="00FE1157" w:rsidRPr="35754C5D">
        <w:rPr>
          <w:rFonts w:ascii="Aptos" w:hAnsi="Aptos"/>
        </w:rPr>
        <w:t xml:space="preserve">The </w:t>
      </w:r>
      <w:r w:rsidR="6D140F6D" w:rsidRPr="35754C5D">
        <w:rPr>
          <w:rFonts w:ascii="Aptos" w:hAnsi="Aptos"/>
        </w:rPr>
        <w:t>panel, which will be called the “ViP Engagement Panel”,</w:t>
      </w:r>
      <w:r w:rsidR="00FE1157" w:rsidRPr="35754C5D">
        <w:rPr>
          <w:rFonts w:ascii="Aptos" w:hAnsi="Aptos"/>
        </w:rPr>
        <w:t xml:space="preserve"> will </w:t>
      </w:r>
      <w:r w:rsidR="008450D8" w:rsidRPr="008450D8">
        <w:rPr>
          <w:rFonts w:ascii="Aptos" w:hAnsi="Aptos"/>
        </w:rPr>
        <w:t>actively engage in and inform the design and interpretation of SUD research that will reflect SGM patients’ needs, preferences, and priorities</w:t>
      </w:r>
      <w:r w:rsidR="008450D8">
        <w:rPr>
          <w:rFonts w:ascii="Aptos" w:hAnsi="Aptos"/>
        </w:rPr>
        <w:t xml:space="preserve">. The ViP Engagement Panel </w:t>
      </w:r>
      <w:r w:rsidR="00E8667C" w:rsidRPr="35754C5D">
        <w:rPr>
          <w:rFonts w:ascii="Aptos" w:hAnsi="Aptos"/>
        </w:rPr>
        <w:t xml:space="preserve">will be comprised of </w:t>
      </w:r>
      <w:r w:rsidR="00E8667C" w:rsidRPr="008450D8">
        <w:rPr>
          <w:rFonts w:ascii="Aptos" w:hAnsi="Aptos"/>
          <w:i/>
          <w:iCs/>
        </w:rPr>
        <w:t>individual</w:t>
      </w:r>
      <w:r w:rsidR="00AE3419" w:rsidRPr="008450D8">
        <w:rPr>
          <w:rFonts w:ascii="Aptos" w:hAnsi="Aptos"/>
          <w:i/>
          <w:iCs/>
        </w:rPr>
        <w:t>s</w:t>
      </w:r>
      <w:r w:rsidR="00E8667C" w:rsidRPr="008450D8">
        <w:rPr>
          <w:rFonts w:ascii="Aptos" w:hAnsi="Aptos"/>
          <w:i/>
          <w:iCs/>
        </w:rPr>
        <w:t xml:space="preserve"> with lived experience with SUD, family or friends who</w:t>
      </w:r>
      <w:r w:rsidR="00AE3419" w:rsidRPr="008450D8">
        <w:rPr>
          <w:rFonts w:ascii="Aptos" w:hAnsi="Aptos"/>
          <w:i/>
          <w:iCs/>
        </w:rPr>
        <w:t xml:space="preserve"> are</w:t>
      </w:r>
      <w:r w:rsidR="00E8667C" w:rsidRPr="008450D8">
        <w:rPr>
          <w:rFonts w:ascii="Aptos" w:hAnsi="Aptos"/>
          <w:i/>
          <w:iCs/>
        </w:rPr>
        <w:t xml:space="preserve"> caregivers of individuals </w:t>
      </w:r>
      <w:r w:rsidR="4456FAE3" w:rsidRPr="008450D8">
        <w:rPr>
          <w:rFonts w:ascii="Aptos" w:hAnsi="Aptos"/>
          <w:i/>
          <w:iCs/>
        </w:rPr>
        <w:t xml:space="preserve">living with </w:t>
      </w:r>
      <w:r w:rsidR="00E8667C" w:rsidRPr="008450D8">
        <w:rPr>
          <w:rFonts w:ascii="Aptos" w:hAnsi="Aptos"/>
          <w:i/>
          <w:iCs/>
        </w:rPr>
        <w:t xml:space="preserve">SUD, </w:t>
      </w:r>
      <w:r w:rsidR="008450D8" w:rsidRPr="008450D8">
        <w:rPr>
          <w:rFonts w:ascii="Aptos" w:hAnsi="Aptos"/>
          <w:i/>
          <w:iCs/>
        </w:rPr>
        <w:t xml:space="preserve">healthcare providers, </w:t>
      </w:r>
      <w:r w:rsidR="00E8667C" w:rsidRPr="008450D8">
        <w:rPr>
          <w:rFonts w:ascii="Aptos" w:hAnsi="Aptos"/>
          <w:i/>
          <w:iCs/>
        </w:rPr>
        <w:t xml:space="preserve">and peer to peer </w:t>
      </w:r>
      <w:r w:rsidR="000047DE" w:rsidRPr="008450D8">
        <w:rPr>
          <w:rFonts w:ascii="Aptos" w:hAnsi="Aptos"/>
          <w:i/>
          <w:iCs/>
        </w:rPr>
        <w:t>specialist</w:t>
      </w:r>
      <w:r w:rsidR="68A2F39E" w:rsidRPr="008450D8">
        <w:rPr>
          <w:rFonts w:ascii="Aptos" w:hAnsi="Aptos"/>
          <w:i/>
          <w:iCs/>
        </w:rPr>
        <w:t>s</w:t>
      </w:r>
      <w:r w:rsidR="000047DE" w:rsidRPr="008450D8">
        <w:rPr>
          <w:rFonts w:ascii="Aptos" w:hAnsi="Aptos"/>
          <w:i/>
          <w:iCs/>
        </w:rPr>
        <w:t xml:space="preserve"> or counselors.  </w:t>
      </w:r>
    </w:p>
    <w:p w14:paraId="48857789" w14:textId="77777777" w:rsidR="000047DE" w:rsidRDefault="000047DE" w:rsidP="001E41D4">
      <w:pPr>
        <w:rPr>
          <w:rFonts w:ascii="Aptos" w:hAnsi="Aptos"/>
        </w:rPr>
      </w:pPr>
    </w:p>
    <w:p w14:paraId="2BAC313A" w14:textId="16A6C398" w:rsidR="000047DE" w:rsidRDefault="000047DE" w:rsidP="001E41D4">
      <w:pPr>
        <w:rPr>
          <w:rFonts w:ascii="Aptos" w:hAnsi="Aptos"/>
        </w:rPr>
      </w:pPr>
      <w:r w:rsidRPr="35754C5D">
        <w:rPr>
          <w:rFonts w:ascii="Aptos" w:hAnsi="Aptos"/>
        </w:rPr>
        <w:t>Please circulate the attached flyer to individuals</w:t>
      </w:r>
      <w:r w:rsidR="008450D8">
        <w:rPr>
          <w:rFonts w:ascii="Aptos" w:hAnsi="Aptos"/>
        </w:rPr>
        <w:t xml:space="preserve">, community partners, or stakeholders </w:t>
      </w:r>
      <w:r w:rsidRPr="35754C5D">
        <w:rPr>
          <w:rFonts w:ascii="Aptos" w:hAnsi="Aptos"/>
        </w:rPr>
        <w:t xml:space="preserve">who may be interested in being a part of this exciting </w:t>
      </w:r>
      <w:r w:rsidR="00AE3419" w:rsidRPr="35754C5D">
        <w:rPr>
          <w:rFonts w:ascii="Aptos" w:hAnsi="Aptos"/>
        </w:rPr>
        <w:t>project</w:t>
      </w:r>
      <w:r w:rsidRPr="35754C5D">
        <w:rPr>
          <w:rFonts w:ascii="Aptos" w:hAnsi="Aptos"/>
        </w:rPr>
        <w:t>.</w:t>
      </w:r>
      <w:r w:rsidR="7089FEA4" w:rsidRPr="35754C5D">
        <w:rPr>
          <w:rFonts w:ascii="Aptos" w:hAnsi="Aptos"/>
        </w:rPr>
        <w:t xml:space="preserve"> </w:t>
      </w:r>
      <w:r w:rsidR="7447562A" w:rsidRPr="35754C5D">
        <w:rPr>
          <w:rFonts w:ascii="Aptos" w:hAnsi="Aptos"/>
        </w:rPr>
        <w:t xml:space="preserve">To </w:t>
      </w:r>
      <w:r w:rsidR="0BC2423E" w:rsidRPr="35754C5D">
        <w:rPr>
          <w:rFonts w:ascii="Aptos" w:hAnsi="Aptos"/>
        </w:rPr>
        <w:t xml:space="preserve">learn how candidates </w:t>
      </w:r>
      <w:r w:rsidR="6E0D6787" w:rsidRPr="35754C5D">
        <w:rPr>
          <w:rFonts w:ascii="Aptos" w:hAnsi="Aptos"/>
        </w:rPr>
        <w:t>can</w:t>
      </w:r>
      <w:r w:rsidR="0BC2423E" w:rsidRPr="35754C5D">
        <w:rPr>
          <w:rFonts w:ascii="Aptos" w:hAnsi="Aptos"/>
        </w:rPr>
        <w:t xml:space="preserve"> apply,</w:t>
      </w:r>
      <w:r w:rsidR="7447562A" w:rsidRPr="35754C5D">
        <w:rPr>
          <w:rFonts w:ascii="Aptos" w:hAnsi="Aptos"/>
        </w:rPr>
        <w:t xml:space="preserve"> and</w:t>
      </w:r>
      <w:r w:rsidR="2BBC5E60" w:rsidRPr="35754C5D">
        <w:rPr>
          <w:rFonts w:ascii="Aptos" w:hAnsi="Aptos"/>
        </w:rPr>
        <w:t xml:space="preserve"> to </w:t>
      </w:r>
      <w:r w:rsidR="7447562A" w:rsidRPr="35754C5D">
        <w:rPr>
          <w:rFonts w:ascii="Aptos" w:hAnsi="Aptos"/>
        </w:rPr>
        <w:t>regist</w:t>
      </w:r>
      <w:r w:rsidR="008450D8">
        <w:rPr>
          <w:rFonts w:ascii="Aptos" w:hAnsi="Aptos"/>
        </w:rPr>
        <w:t>e</w:t>
      </w:r>
      <w:r w:rsidR="05E14A85" w:rsidRPr="35754C5D">
        <w:rPr>
          <w:rFonts w:ascii="Aptos" w:hAnsi="Aptos"/>
        </w:rPr>
        <w:t>r</w:t>
      </w:r>
      <w:r w:rsidR="7447562A" w:rsidRPr="35754C5D">
        <w:rPr>
          <w:rFonts w:ascii="Aptos" w:hAnsi="Aptos"/>
        </w:rPr>
        <w:t xml:space="preserve"> for the information </w:t>
      </w:r>
      <w:r w:rsidR="5530C7C8" w:rsidRPr="35754C5D">
        <w:rPr>
          <w:rFonts w:ascii="Aptos" w:hAnsi="Aptos"/>
        </w:rPr>
        <w:t xml:space="preserve">meeting, please visit our project webpage </w:t>
      </w:r>
      <w:hyperlink r:id="rId9">
        <w:r w:rsidR="7F5667C3" w:rsidRPr="35754C5D">
          <w:rPr>
            <w:rStyle w:val="Hyperlink"/>
            <w:rFonts w:ascii="Aptos" w:hAnsi="Aptos"/>
          </w:rPr>
          <w:t>https://sc.edu/about/centers_institutes/patient_engagement_studio/pride-cares/</w:t>
        </w:r>
      </w:hyperlink>
      <w:r w:rsidR="7F5667C3" w:rsidRPr="35754C5D">
        <w:rPr>
          <w:rFonts w:ascii="Aptos" w:hAnsi="Aptos"/>
        </w:rPr>
        <w:t xml:space="preserve">. </w:t>
      </w:r>
      <w:r w:rsidR="5530C7C8" w:rsidRPr="35754C5D">
        <w:rPr>
          <w:rFonts w:ascii="Aptos" w:hAnsi="Aptos"/>
        </w:rPr>
        <w:t xml:space="preserve"> </w:t>
      </w:r>
    </w:p>
    <w:p w14:paraId="03EE434A" w14:textId="09E85E08" w:rsidR="125936B9" w:rsidRDefault="125936B9" w:rsidP="125936B9">
      <w:pPr>
        <w:rPr>
          <w:rFonts w:ascii="Aptos" w:hAnsi="Aptos"/>
        </w:rPr>
      </w:pPr>
    </w:p>
    <w:p w14:paraId="45F1282B" w14:textId="78BDA009" w:rsidR="125936B9" w:rsidRDefault="125936B9" w:rsidP="125936B9">
      <w:pPr>
        <w:rPr>
          <w:rFonts w:ascii="Aptos" w:hAnsi="Aptos"/>
        </w:rPr>
      </w:pPr>
    </w:p>
    <w:p w14:paraId="50C1F38F" w14:textId="03073F67" w:rsidR="2205AAFF" w:rsidRDefault="2205AAFF" w:rsidP="125936B9">
      <w:pPr>
        <w:rPr>
          <w:rFonts w:ascii="Aptos" w:hAnsi="Aptos"/>
        </w:rPr>
      </w:pPr>
      <w:r w:rsidRPr="125936B9">
        <w:rPr>
          <w:rFonts w:ascii="Aptos" w:hAnsi="Aptos"/>
        </w:rPr>
        <w:t>If you have any questions about this project, please contact Program Manager, Katie Parris (</w:t>
      </w:r>
      <w:hyperlink r:id="rId10">
        <w:r w:rsidRPr="125936B9">
          <w:rPr>
            <w:rStyle w:val="Hyperlink"/>
            <w:rFonts w:ascii="Aptos" w:hAnsi="Aptos"/>
          </w:rPr>
          <w:t>Kaparris@greenvillemed.sc.edu</w:t>
        </w:r>
      </w:hyperlink>
      <w:r w:rsidRPr="125936B9">
        <w:rPr>
          <w:rFonts w:ascii="Aptos" w:hAnsi="Aptos"/>
        </w:rPr>
        <w:t>).</w:t>
      </w:r>
    </w:p>
    <w:p w14:paraId="654322BF" w14:textId="31F1E1C9" w:rsidR="000047DE" w:rsidRDefault="000047DE" w:rsidP="35754C5D">
      <w:pPr>
        <w:rPr>
          <w:rFonts w:ascii="Aptos" w:hAnsi="Aptos"/>
        </w:rPr>
      </w:pPr>
    </w:p>
    <w:p w14:paraId="7A76775F" w14:textId="77777777" w:rsidR="00AE3419" w:rsidRDefault="00AE3419" w:rsidP="001E41D4">
      <w:pPr>
        <w:rPr>
          <w:rFonts w:ascii="Aptos" w:hAnsi="Aptos"/>
        </w:rPr>
      </w:pPr>
    </w:p>
    <w:p w14:paraId="61E25B1C" w14:textId="6E09EE48" w:rsidR="00AE3419" w:rsidRDefault="00AE3419" w:rsidP="001E41D4">
      <w:pPr>
        <w:rPr>
          <w:rFonts w:ascii="Aptos" w:hAnsi="Aptos"/>
        </w:rPr>
      </w:pPr>
      <w:r w:rsidRPr="51F5B544">
        <w:rPr>
          <w:rFonts w:ascii="Aptos" w:hAnsi="Aptos"/>
        </w:rPr>
        <w:t>Thank you for any assistance you can provide.</w:t>
      </w:r>
    </w:p>
    <w:p w14:paraId="62B5CF24" w14:textId="0FE06DEF" w:rsidR="51F5B544" w:rsidRDefault="51F5B544" w:rsidP="51F5B544">
      <w:pPr>
        <w:rPr>
          <w:rFonts w:ascii="Aptos" w:hAnsi="Aptos"/>
        </w:rPr>
      </w:pPr>
    </w:p>
    <w:p w14:paraId="3D0E52FA" w14:textId="7B9B7499" w:rsidR="346E722F" w:rsidRDefault="346E722F" w:rsidP="51F5B544">
      <w:pPr>
        <w:rPr>
          <w:rFonts w:ascii="Aptos" w:hAnsi="Aptos"/>
        </w:rPr>
      </w:pPr>
      <w:r w:rsidRPr="51F5B544">
        <w:rPr>
          <w:rFonts w:ascii="Aptos" w:hAnsi="Aptos"/>
        </w:rPr>
        <w:t xml:space="preserve">PRIDE CARES research team, </w:t>
      </w:r>
    </w:p>
    <w:p w14:paraId="45D9239F" w14:textId="40936721" w:rsidR="51F5B544" w:rsidRDefault="51F5B544" w:rsidP="51F5B544">
      <w:pPr>
        <w:rPr>
          <w:rFonts w:ascii="Aptos" w:hAnsi="Aptos"/>
        </w:rPr>
      </w:pPr>
    </w:p>
    <w:p w14:paraId="2381E062" w14:textId="64A5DC91" w:rsidR="346E722F" w:rsidRDefault="346E722F" w:rsidP="51F5B544">
      <w:pPr>
        <w:rPr>
          <w:rFonts w:ascii="Aptos" w:hAnsi="Aptos"/>
        </w:rPr>
      </w:pPr>
      <w:r w:rsidRPr="51F5B544">
        <w:rPr>
          <w:rFonts w:ascii="Aptos" w:hAnsi="Aptos"/>
        </w:rPr>
        <w:t xml:space="preserve">Jaime Fivecoat, Ann Blair Kennedy, Nabil Natafgi, and Katie Parris </w:t>
      </w:r>
    </w:p>
    <w:p w14:paraId="10F58FDF" w14:textId="77777777" w:rsidR="000047DE" w:rsidRDefault="000047DE" w:rsidP="001E41D4">
      <w:pPr>
        <w:rPr>
          <w:rFonts w:ascii="Aptos" w:hAnsi="Aptos"/>
        </w:rPr>
      </w:pPr>
    </w:p>
    <w:p w14:paraId="2021F52B" w14:textId="77777777" w:rsidR="000047DE" w:rsidRPr="00493540" w:rsidRDefault="000047DE" w:rsidP="001E41D4">
      <w:pPr>
        <w:rPr>
          <w:rFonts w:ascii="Aptos" w:hAnsi="Aptos"/>
        </w:rPr>
      </w:pPr>
    </w:p>
    <w:p w14:paraId="16DC1A41" w14:textId="77777777" w:rsidR="00C60EC2" w:rsidRPr="00493540" w:rsidRDefault="00C60EC2">
      <w:pPr>
        <w:rPr>
          <w:rFonts w:ascii="Aptos" w:hAnsi="Aptos"/>
        </w:rPr>
      </w:pPr>
    </w:p>
    <w:p w14:paraId="1F44B7ED" w14:textId="77777777" w:rsidR="00C60EC2" w:rsidRPr="00C60EC2" w:rsidRDefault="00C60EC2">
      <w:pPr>
        <w:rPr>
          <w:rFonts w:ascii="American Typewriter" w:hAnsi="American Typewriter"/>
        </w:rPr>
      </w:pPr>
    </w:p>
    <w:sectPr w:rsidR="00C60EC2" w:rsidRPr="00C60EC2" w:rsidSect="0098163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3506D" w14:textId="77777777" w:rsidR="002D08AC" w:rsidRDefault="002D08AC">
      <w:r>
        <w:separator/>
      </w:r>
    </w:p>
  </w:endnote>
  <w:endnote w:type="continuationSeparator" w:id="0">
    <w:p w14:paraId="2CCC9D61" w14:textId="77777777" w:rsidR="002D08AC" w:rsidRDefault="002D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754C5D" w14:paraId="0E00BB66" w14:textId="77777777" w:rsidTr="35754C5D">
      <w:trPr>
        <w:trHeight w:val="300"/>
      </w:trPr>
      <w:tc>
        <w:tcPr>
          <w:tcW w:w="3120" w:type="dxa"/>
        </w:tcPr>
        <w:p w14:paraId="459D2E00" w14:textId="4632871B" w:rsidR="35754C5D" w:rsidRDefault="35754C5D" w:rsidP="35754C5D">
          <w:pPr>
            <w:pStyle w:val="Header"/>
            <w:ind w:left="-115"/>
          </w:pPr>
        </w:p>
      </w:tc>
      <w:tc>
        <w:tcPr>
          <w:tcW w:w="3120" w:type="dxa"/>
        </w:tcPr>
        <w:p w14:paraId="23CF01CE" w14:textId="7949C5B3" w:rsidR="35754C5D" w:rsidRDefault="35754C5D" w:rsidP="35754C5D">
          <w:pPr>
            <w:pStyle w:val="Header"/>
            <w:jc w:val="center"/>
          </w:pPr>
        </w:p>
      </w:tc>
      <w:tc>
        <w:tcPr>
          <w:tcW w:w="3120" w:type="dxa"/>
        </w:tcPr>
        <w:p w14:paraId="283D6E29" w14:textId="0AFF48CF" w:rsidR="35754C5D" w:rsidRDefault="35754C5D" w:rsidP="35754C5D">
          <w:pPr>
            <w:pStyle w:val="Header"/>
            <w:ind w:right="-115"/>
            <w:jc w:val="right"/>
          </w:pPr>
        </w:p>
      </w:tc>
    </w:tr>
  </w:tbl>
  <w:p w14:paraId="33048E45" w14:textId="67D3F09E" w:rsidR="35754C5D" w:rsidRDefault="35754C5D" w:rsidP="35754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C2C70" w14:textId="77777777" w:rsidR="002D08AC" w:rsidRDefault="002D08AC">
      <w:r>
        <w:separator/>
      </w:r>
    </w:p>
  </w:footnote>
  <w:footnote w:type="continuationSeparator" w:id="0">
    <w:p w14:paraId="237A889D" w14:textId="77777777" w:rsidR="002D08AC" w:rsidRDefault="002D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90" w:type="dxa"/>
      <w:tblLayout w:type="fixed"/>
      <w:tblLook w:val="06A0" w:firstRow="1" w:lastRow="0" w:firstColumn="1" w:lastColumn="0" w:noHBand="1" w:noVBand="1"/>
    </w:tblPr>
    <w:tblGrid>
      <w:gridCol w:w="4050"/>
      <w:gridCol w:w="3120"/>
      <w:gridCol w:w="3120"/>
    </w:tblGrid>
    <w:tr w:rsidR="35754C5D" w14:paraId="0EB87E66" w14:textId="77777777" w:rsidTr="00C26DD5">
      <w:trPr>
        <w:trHeight w:val="300"/>
      </w:trPr>
      <w:tc>
        <w:tcPr>
          <w:tcW w:w="4050" w:type="dxa"/>
        </w:tcPr>
        <w:p w14:paraId="662960DB" w14:textId="614F3615" w:rsidR="35754C5D" w:rsidRDefault="00C26DD5" w:rsidP="35754C5D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6DABAC4" wp14:editId="15CD5EC8">
                <wp:extent cx="1838325" cy="626139"/>
                <wp:effectExtent l="0" t="0" r="0" b="2540"/>
                <wp:docPr id="39850406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982" cy="631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4FF46E1E" w14:textId="77777777" w:rsidR="35754C5D" w:rsidRDefault="35754C5D" w:rsidP="35754C5D">
          <w:pPr>
            <w:pStyle w:val="Header"/>
            <w:jc w:val="center"/>
          </w:pPr>
        </w:p>
      </w:tc>
      <w:tc>
        <w:tcPr>
          <w:tcW w:w="3120" w:type="dxa"/>
        </w:tcPr>
        <w:p w14:paraId="633D2132" w14:textId="6EC81904" w:rsidR="35754C5D" w:rsidRDefault="35754C5D" w:rsidP="35754C5D">
          <w:pPr>
            <w:pStyle w:val="Header"/>
            <w:ind w:right="-115"/>
            <w:jc w:val="right"/>
          </w:pPr>
        </w:p>
      </w:tc>
    </w:tr>
  </w:tbl>
  <w:p w14:paraId="78E8C1FD" w14:textId="08B92E32" w:rsidR="35754C5D" w:rsidRDefault="35754C5D" w:rsidP="35754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C2"/>
    <w:rsid w:val="000047DE"/>
    <w:rsid w:val="00045B10"/>
    <w:rsid w:val="00105142"/>
    <w:rsid w:val="001E41D4"/>
    <w:rsid w:val="002D08AC"/>
    <w:rsid w:val="00324D53"/>
    <w:rsid w:val="003F5709"/>
    <w:rsid w:val="004512EE"/>
    <w:rsid w:val="00493540"/>
    <w:rsid w:val="005A1B7C"/>
    <w:rsid w:val="008137E1"/>
    <w:rsid w:val="00815F7A"/>
    <w:rsid w:val="0083457F"/>
    <w:rsid w:val="008450D8"/>
    <w:rsid w:val="00981634"/>
    <w:rsid w:val="00AE3419"/>
    <w:rsid w:val="00AE7C33"/>
    <w:rsid w:val="00BB0252"/>
    <w:rsid w:val="00C008E4"/>
    <w:rsid w:val="00C26DD5"/>
    <w:rsid w:val="00C60EC2"/>
    <w:rsid w:val="00E84B9F"/>
    <w:rsid w:val="00E8667C"/>
    <w:rsid w:val="00EC6A36"/>
    <w:rsid w:val="00FE1157"/>
    <w:rsid w:val="05E14A85"/>
    <w:rsid w:val="07DF4B37"/>
    <w:rsid w:val="0BC2423E"/>
    <w:rsid w:val="0BCFD55E"/>
    <w:rsid w:val="125936B9"/>
    <w:rsid w:val="1332617A"/>
    <w:rsid w:val="13698065"/>
    <w:rsid w:val="2205AAFF"/>
    <w:rsid w:val="226A17E2"/>
    <w:rsid w:val="27D668C4"/>
    <w:rsid w:val="2BBC5E60"/>
    <w:rsid w:val="335C139A"/>
    <w:rsid w:val="346E722F"/>
    <w:rsid w:val="35754C5D"/>
    <w:rsid w:val="4456FAE3"/>
    <w:rsid w:val="51F5B544"/>
    <w:rsid w:val="5530C7C8"/>
    <w:rsid w:val="56B5EFF0"/>
    <w:rsid w:val="58B5CFB8"/>
    <w:rsid w:val="5FC086EC"/>
    <w:rsid w:val="68A2F39E"/>
    <w:rsid w:val="6D140F6D"/>
    <w:rsid w:val="6E0D6787"/>
    <w:rsid w:val="6ECF35F9"/>
    <w:rsid w:val="7089FEA4"/>
    <w:rsid w:val="7447562A"/>
    <w:rsid w:val="7DD45677"/>
    <w:rsid w:val="7E22D842"/>
    <w:rsid w:val="7F56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72910"/>
  <w15:chartTrackingRefBased/>
  <w15:docId w15:val="{F1674AD2-D2BA-3D41-A706-B4EDB728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E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E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parris@greenvillemed.sc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sc.edu/about/centers_institutes/patient_engagement_studio/pride-car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a7775-53c6-4118-9b65-31ef633bc9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58C9E72C52F45B3134CBA86693395" ma:contentTypeVersion="14" ma:contentTypeDescription="Create a new document." ma:contentTypeScope="" ma:versionID="90592ac34743e2336bcb629d5c7dc347">
  <xsd:schema xmlns:xsd="http://www.w3.org/2001/XMLSchema" xmlns:xs="http://www.w3.org/2001/XMLSchema" xmlns:p="http://schemas.microsoft.com/office/2006/metadata/properties" xmlns:ns2="265a7775-53c6-4118-9b65-31ef633bc972" xmlns:ns3="70d940cc-4198-4c2b-a535-bc0726fd7905" targetNamespace="http://schemas.microsoft.com/office/2006/metadata/properties" ma:root="true" ma:fieldsID="d0ff95b0bd89e09cde35a9ee54cb6641" ns2:_="" ns3:_="">
    <xsd:import namespace="265a7775-53c6-4118-9b65-31ef633bc972"/>
    <xsd:import namespace="70d940cc-4198-4c2b-a535-bc0726fd7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a7775-53c6-4118-9b65-31ef633bc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0eb1200-ba6e-4cde-9974-9e593fd12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40cc-4198-4c2b-a535-bc0726fd7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AFFD4-E608-4B3C-BF4F-ACD4D8747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825FE-212B-4DB7-BFA8-ADA8D61CFD04}">
  <ds:schemaRefs>
    <ds:schemaRef ds:uri="http://schemas.microsoft.com/office/2006/metadata/properties"/>
    <ds:schemaRef ds:uri="http://schemas.microsoft.com/office/infopath/2007/PartnerControls"/>
    <ds:schemaRef ds:uri="265a7775-53c6-4118-9b65-31ef633bc972"/>
  </ds:schemaRefs>
</ds:datastoreItem>
</file>

<file path=customXml/itemProps3.xml><?xml version="1.0" encoding="utf-8"?>
<ds:datastoreItem xmlns:ds="http://schemas.openxmlformats.org/officeDocument/2006/customXml" ds:itemID="{5AD86A9C-8FC8-4BDA-A2B4-714E061B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a7775-53c6-4118-9b65-31ef633bc972"/>
    <ds:schemaRef ds:uri="70d940cc-4198-4c2b-a535-bc0726fd7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Fivecoat</dc:creator>
  <cp:keywords/>
  <dc:description/>
  <cp:lastModifiedBy>Natafgi, Nabil</cp:lastModifiedBy>
  <cp:revision>10</cp:revision>
  <dcterms:created xsi:type="dcterms:W3CDTF">2024-10-24T17:29:00Z</dcterms:created>
  <dcterms:modified xsi:type="dcterms:W3CDTF">2024-11-11T15:24:00Z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0x010100C9A58C9E72C52F45B3134CBA86693395</vt:lpwstr>
  </property>
  <property fmtid="{D5CDD505-2E9C-101B-9397-08002B2CF9AE}" pid="3" name="MediaServiceImageTags">
    <vt:lpwstr/>
  </property>
</Properties>
</file>